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67BB" w14:textId="77777777" w:rsidR="009B4CF4" w:rsidRPr="00EA1AB6" w:rsidRDefault="009B4CF4" w:rsidP="005915B8">
      <w:pPr>
        <w:ind w:left="1440" w:hanging="1080"/>
        <w:jc w:val="center"/>
        <w:rPr>
          <w:rFonts w:ascii="Verdana" w:hAnsi="Verdana"/>
          <w:b/>
          <w:sz w:val="20"/>
          <w:szCs w:val="20"/>
          <w:highlight w:val="yellow"/>
          <w:u w:val="single"/>
        </w:rPr>
      </w:pPr>
      <w:r w:rsidRPr="00EA1AB6">
        <w:rPr>
          <w:rFonts w:ascii="Verdana" w:hAnsi="Verdana"/>
          <w:b/>
          <w:noProof/>
          <w:sz w:val="20"/>
          <w:szCs w:val="20"/>
          <w:highlight w:val="yellow"/>
          <w:u w:val="single"/>
        </w:rPr>
        <w:drawing>
          <wp:inline distT="0" distB="0" distL="0" distR="0" wp14:anchorId="64C57C44" wp14:editId="073D2874">
            <wp:extent cx="6858000" cy="141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sme-banner-2014 (2).jpg"/>
                    <pic:cNvPicPr/>
                  </pic:nvPicPr>
                  <pic:blipFill>
                    <a:blip r:embed="rId4">
                      <a:extLst>
                        <a:ext uri="{28A0092B-C50C-407E-A947-70E740481C1C}">
                          <a14:useLocalDpi xmlns:a14="http://schemas.microsoft.com/office/drawing/2010/main" val="0"/>
                        </a:ext>
                      </a:extLst>
                    </a:blip>
                    <a:stretch>
                      <a:fillRect/>
                    </a:stretch>
                  </pic:blipFill>
                  <pic:spPr>
                    <a:xfrm>
                      <a:off x="0" y="0"/>
                      <a:ext cx="6858000" cy="1410335"/>
                    </a:xfrm>
                    <a:prstGeom prst="rect">
                      <a:avLst/>
                    </a:prstGeom>
                  </pic:spPr>
                </pic:pic>
              </a:graphicData>
            </a:graphic>
          </wp:inline>
        </w:drawing>
      </w:r>
    </w:p>
    <w:p w14:paraId="44F967C5" w14:textId="77777777" w:rsidR="009B4CF4" w:rsidRPr="00EA1AB6" w:rsidRDefault="009B4CF4" w:rsidP="005915B8">
      <w:pPr>
        <w:ind w:left="1440" w:hanging="1080"/>
        <w:jc w:val="center"/>
        <w:rPr>
          <w:rFonts w:ascii="Verdana" w:hAnsi="Verdana"/>
          <w:sz w:val="20"/>
          <w:szCs w:val="20"/>
          <w:highlight w:val="yellow"/>
        </w:rPr>
      </w:pPr>
    </w:p>
    <w:p w14:paraId="2F0ECDB4" w14:textId="77777777" w:rsidR="005915B8" w:rsidRPr="00EA1AB6" w:rsidRDefault="005915B8" w:rsidP="005915B8">
      <w:pPr>
        <w:ind w:left="1440" w:hanging="1080"/>
        <w:jc w:val="center"/>
        <w:rPr>
          <w:rFonts w:asciiTheme="minorHAnsi" w:hAnsiTheme="minorHAnsi"/>
        </w:rPr>
      </w:pPr>
      <w:r w:rsidRPr="00EA1AB6">
        <w:rPr>
          <w:rFonts w:asciiTheme="minorHAnsi" w:hAnsiTheme="minorHAnsi"/>
        </w:rPr>
        <w:t>Buffalo Niagara Sales and Marketing Executives</w:t>
      </w:r>
      <w:r w:rsidR="007D4F34" w:rsidRPr="00EA1AB6">
        <w:rPr>
          <w:rFonts w:asciiTheme="minorHAnsi" w:hAnsiTheme="minorHAnsi"/>
        </w:rPr>
        <w:t xml:space="preserve"> </w:t>
      </w:r>
      <w:r w:rsidR="00D33E38" w:rsidRPr="00EA1AB6">
        <w:rPr>
          <w:rFonts w:asciiTheme="minorHAnsi" w:hAnsiTheme="minorHAnsi"/>
        </w:rPr>
        <w:t>Programming Committee</w:t>
      </w:r>
    </w:p>
    <w:p w14:paraId="65F643C3" w14:textId="77777777" w:rsidR="005915B8" w:rsidRPr="00EA1AB6" w:rsidRDefault="005915B8" w:rsidP="005915B8">
      <w:pPr>
        <w:ind w:left="1440" w:hanging="1080"/>
        <w:rPr>
          <w:rFonts w:asciiTheme="minorHAnsi" w:hAnsiTheme="minorHAnsi"/>
          <w:b/>
          <w:u w:val="single"/>
        </w:rPr>
      </w:pPr>
    </w:p>
    <w:p w14:paraId="339273B8" w14:textId="1540D2F5" w:rsidR="009B4CF4" w:rsidRPr="00EA1AB6" w:rsidRDefault="005915B8" w:rsidP="005915B8">
      <w:pPr>
        <w:jc w:val="center"/>
        <w:rPr>
          <w:rFonts w:asciiTheme="minorHAnsi" w:hAnsiTheme="minorHAnsi"/>
          <w:b/>
          <w:i/>
          <w:u w:val="single"/>
        </w:rPr>
      </w:pPr>
      <w:r w:rsidRPr="00EA1AB6">
        <w:rPr>
          <w:rFonts w:asciiTheme="minorHAnsi" w:hAnsiTheme="minorHAnsi"/>
          <w:b/>
          <w:i/>
        </w:rPr>
        <w:t xml:space="preserve">REQUEST FOR PROPOSALS (RFP) </w:t>
      </w:r>
    </w:p>
    <w:p w14:paraId="146E388E" w14:textId="06673382" w:rsidR="009B4CF4" w:rsidRPr="00EA1AB6" w:rsidRDefault="000B5948" w:rsidP="009B4CF4">
      <w:pPr>
        <w:jc w:val="center"/>
        <w:rPr>
          <w:rFonts w:asciiTheme="minorHAnsi" w:hAnsiTheme="minorHAnsi"/>
        </w:rPr>
      </w:pPr>
      <w:r>
        <w:rPr>
          <w:rFonts w:asciiTheme="minorHAnsi" w:hAnsiTheme="minorHAnsi"/>
          <w:b/>
          <w:bCs/>
        </w:rPr>
        <w:t>Monthly Meeting</w:t>
      </w:r>
      <w:r w:rsidR="007D4F34" w:rsidRPr="00EA1AB6">
        <w:rPr>
          <w:rFonts w:asciiTheme="minorHAnsi" w:hAnsiTheme="minorHAnsi"/>
          <w:b/>
          <w:bCs/>
        </w:rPr>
        <w:t xml:space="preserve"> Presentations and </w:t>
      </w:r>
      <w:r w:rsidR="00890032" w:rsidRPr="00EA1AB6">
        <w:rPr>
          <w:rFonts w:asciiTheme="minorHAnsi" w:hAnsiTheme="minorHAnsi"/>
          <w:b/>
          <w:bCs/>
        </w:rPr>
        <w:t>Educational</w:t>
      </w:r>
      <w:r w:rsidR="007D4F34" w:rsidRPr="00EA1AB6">
        <w:rPr>
          <w:rFonts w:asciiTheme="minorHAnsi" w:hAnsiTheme="minorHAnsi"/>
          <w:b/>
          <w:bCs/>
        </w:rPr>
        <w:t xml:space="preserve"> Seminars</w:t>
      </w:r>
    </w:p>
    <w:p w14:paraId="637C69D7" w14:textId="77777777" w:rsidR="009B4CF4" w:rsidRPr="00EA1AB6" w:rsidRDefault="009B4CF4" w:rsidP="009B4CF4">
      <w:pPr>
        <w:jc w:val="center"/>
        <w:rPr>
          <w:rFonts w:asciiTheme="minorHAnsi" w:hAnsiTheme="minorHAnsi"/>
        </w:rPr>
      </w:pPr>
    </w:p>
    <w:p w14:paraId="36F5372C" w14:textId="77777777" w:rsidR="009B4CF4" w:rsidRPr="00EA1AB6" w:rsidRDefault="009B4CF4" w:rsidP="009B4CF4">
      <w:pPr>
        <w:jc w:val="center"/>
        <w:rPr>
          <w:rFonts w:asciiTheme="minorHAnsi" w:hAnsiTheme="minorHAnsi"/>
        </w:rPr>
      </w:pPr>
      <w:r w:rsidRPr="00EA1AB6">
        <w:rPr>
          <w:rFonts w:asciiTheme="minorHAnsi" w:hAnsiTheme="minorHAnsi"/>
          <w:b/>
          <w:bCs/>
          <w:i/>
          <w:iCs/>
        </w:rPr>
        <w:t>Share your insights, experiences and expertise</w:t>
      </w:r>
      <w:r w:rsidR="007D4F34" w:rsidRPr="00EA1AB6">
        <w:rPr>
          <w:rFonts w:asciiTheme="minorHAnsi" w:hAnsiTheme="minorHAnsi"/>
          <w:b/>
          <w:bCs/>
          <w:i/>
          <w:iCs/>
        </w:rPr>
        <w:t xml:space="preserve"> </w:t>
      </w:r>
      <w:r w:rsidRPr="00EA1AB6">
        <w:rPr>
          <w:rFonts w:asciiTheme="minorHAnsi" w:hAnsiTheme="minorHAnsi"/>
          <w:b/>
          <w:bCs/>
          <w:i/>
          <w:iCs/>
        </w:rPr>
        <w:t>with industry leaders in sales and marketing</w:t>
      </w:r>
    </w:p>
    <w:p w14:paraId="78525332" w14:textId="77777777" w:rsidR="009B4CF4" w:rsidRPr="00EA1AB6" w:rsidRDefault="009B4CF4" w:rsidP="009B4CF4">
      <w:pPr>
        <w:rPr>
          <w:rFonts w:asciiTheme="minorHAnsi" w:hAnsiTheme="minorHAnsi"/>
        </w:rPr>
      </w:pPr>
    </w:p>
    <w:p w14:paraId="094E988F" w14:textId="652C54FE" w:rsidR="009B4CF4" w:rsidRPr="00EA1AB6" w:rsidRDefault="009B4CF4" w:rsidP="009B4CF4">
      <w:pPr>
        <w:rPr>
          <w:rFonts w:asciiTheme="minorHAnsi" w:hAnsiTheme="minorHAnsi"/>
        </w:rPr>
      </w:pPr>
      <w:r w:rsidRPr="00EA1AB6">
        <w:rPr>
          <w:rFonts w:asciiTheme="minorHAnsi" w:hAnsiTheme="minorHAnsi"/>
        </w:rPr>
        <w:t xml:space="preserve">Thank you for your interest in presenting </w:t>
      </w:r>
      <w:r w:rsidR="00FA63AA">
        <w:rPr>
          <w:rFonts w:asciiTheme="minorHAnsi" w:hAnsiTheme="minorHAnsi"/>
        </w:rPr>
        <w:t xml:space="preserve">a program for </w:t>
      </w:r>
      <w:r w:rsidRPr="00EA1AB6">
        <w:rPr>
          <w:rFonts w:asciiTheme="minorHAnsi" w:hAnsiTheme="minorHAnsi"/>
        </w:rPr>
        <w:t>the Buffalo Niagara Sales &amp; Marketing Executives</w:t>
      </w:r>
      <w:r w:rsidR="00FA63AA">
        <w:rPr>
          <w:rFonts w:asciiTheme="minorHAnsi" w:hAnsiTheme="minorHAnsi"/>
        </w:rPr>
        <w:t xml:space="preserve">.  </w:t>
      </w:r>
      <w:r w:rsidRPr="00EA1AB6">
        <w:rPr>
          <w:rFonts w:asciiTheme="minorHAnsi" w:hAnsiTheme="minorHAnsi"/>
        </w:rPr>
        <w:t xml:space="preserve">We are seeking presentations on </w:t>
      </w:r>
      <w:r w:rsidR="000D7046">
        <w:rPr>
          <w:rFonts w:asciiTheme="minorHAnsi" w:hAnsiTheme="minorHAnsi"/>
        </w:rPr>
        <w:t>trends</w:t>
      </w:r>
      <w:r w:rsidRPr="00EA1AB6">
        <w:rPr>
          <w:rFonts w:asciiTheme="minorHAnsi" w:hAnsiTheme="minorHAnsi"/>
        </w:rPr>
        <w:t xml:space="preserve"> and practical solutions to the challenges facing today’s sales and marketing executives.  This is an opportunity to share your innovat</w:t>
      </w:r>
      <w:r w:rsidR="008B39B6" w:rsidRPr="00EA1AB6">
        <w:rPr>
          <w:rFonts w:asciiTheme="minorHAnsi" w:hAnsiTheme="minorHAnsi"/>
        </w:rPr>
        <w:t>ive solutions, experiences and enthusiasm</w:t>
      </w:r>
      <w:r w:rsidRPr="00EA1AB6">
        <w:rPr>
          <w:rFonts w:asciiTheme="minorHAnsi" w:hAnsiTheme="minorHAnsi"/>
        </w:rPr>
        <w:t xml:space="preserve"> to </w:t>
      </w:r>
      <w:r w:rsidR="00FE73D2" w:rsidRPr="00EA1AB6">
        <w:rPr>
          <w:rFonts w:asciiTheme="minorHAnsi" w:hAnsiTheme="minorHAnsi"/>
        </w:rPr>
        <w:t xml:space="preserve">local </w:t>
      </w:r>
      <w:r w:rsidRPr="00EA1AB6">
        <w:rPr>
          <w:rFonts w:asciiTheme="minorHAnsi" w:hAnsiTheme="minorHAnsi"/>
        </w:rPr>
        <w:t>sales or marketing managers, business development representatives and business owners.</w:t>
      </w:r>
      <w:r w:rsidR="00C15AB5" w:rsidRPr="00EA1AB6">
        <w:rPr>
          <w:rFonts w:asciiTheme="minorHAnsi" w:hAnsiTheme="minorHAnsi"/>
        </w:rPr>
        <w:t xml:space="preserve"> Your </w:t>
      </w:r>
      <w:r w:rsidR="00FE73D2" w:rsidRPr="00EA1AB6">
        <w:rPr>
          <w:rFonts w:asciiTheme="minorHAnsi" w:hAnsiTheme="minorHAnsi"/>
        </w:rPr>
        <w:t xml:space="preserve">knowledge and time are compensated with promotional advertising of your presentation, </w:t>
      </w:r>
      <w:r w:rsidR="00122E43">
        <w:rPr>
          <w:rFonts w:asciiTheme="minorHAnsi" w:hAnsiTheme="minorHAnsi"/>
        </w:rPr>
        <w:t>f</w:t>
      </w:r>
      <w:r w:rsidR="00C15AB5" w:rsidRPr="00EA1AB6">
        <w:rPr>
          <w:rFonts w:asciiTheme="minorHAnsi" w:hAnsiTheme="minorHAnsi"/>
        </w:rPr>
        <w:t xml:space="preserve">ellowship and </w:t>
      </w:r>
      <w:r w:rsidR="00FE73D2" w:rsidRPr="00EA1AB6">
        <w:rPr>
          <w:rFonts w:asciiTheme="minorHAnsi" w:hAnsiTheme="minorHAnsi"/>
        </w:rPr>
        <w:t xml:space="preserve">potential </w:t>
      </w:r>
      <w:r w:rsidR="00C15AB5" w:rsidRPr="00EA1AB6">
        <w:rPr>
          <w:rFonts w:asciiTheme="minorHAnsi" w:hAnsiTheme="minorHAnsi"/>
        </w:rPr>
        <w:t>business leads</w:t>
      </w:r>
      <w:r w:rsidR="00FE73D2" w:rsidRPr="00EA1AB6">
        <w:rPr>
          <w:rFonts w:asciiTheme="minorHAnsi" w:hAnsiTheme="minorHAnsi"/>
        </w:rPr>
        <w:t xml:space="preserve"> in the Buffalo-Niagara market</w:t>
      </w:r>
      <w:r w:rsidR="00C15AB5" w:rsidRPr="00EA1AB6">
        <w:rPr>
          <w:rFonts w:asciiTheme="minorHAnsi" w:hAnsiTheme="minorHAnsi"/>
        </w:rPr>
        <w:t xml:space="preserve">. </w:t>
      </w:r>
    </w:p>
    <w:p w14:paraId="273F4EF0" w14:textId="77777777" w:rsidR="009B4CF4" w:rsidRPr="00EA1AB6" w:rsidRDefault="009B4CF4" w:rsidP="009B4CF4">
      <w:pPr>
        <w:rPr>
          <w:rFonts w:asciiTheme="minorHAnsi" w:hAnsiTheme="minorHAnsi"/>
        </w:rPr>
      </w:pPr>
    </w:p>
    <w:p w14:paraId="42C40E60" w14:textId="77777777" w:rsidR="009B4CF4" w:rsidRPr="00EA1AB6" w:rsidRDefault="009B4CF4" w:rsidP="009B4CF4">
      <w:pPr>
        <w:rPr>
          <w:rFonts w:asciiTheme="minorHAnsi" w:hAnsiTheme="minorHAnsi"/>
        </w:rPr>
      </w:pPr>
      <w:r w:rsidRPr="00EA1AB6">
        <w:rPr>
          <w:rFonts w:asciiTheme="minorHAnsi" w:hAnsiTheme="minorHAnsi"/>
          <w:b/>
          <w:bCs/>
        </w:rPr>
        <w:t>Organizational overview:  </w:t>
      </w:r>
      <w:r w:rsidRPr="00EA1AB6">
        <w:rPr>
          <w:rFonts w:asciiTheme="minorHAnsi" w:hAnsiTheme="minorHAnsi"/>
        </w:rPr>
        <w:t xml:space="preserve">The Buffalo Niagara Sales and Marketing Executives (BNSME) is a professional association established in Buffalo in 1942 to improve the knowledge, standards, conduct, network and business results of sales and marketing practitioners.  BNSME members build relationships and brand awareness for themselves and their organizations. BNSME </w:t>
      </w:r>
      <w:r w:rsidR="008B39B6" w:rsidRPr="00EA1AB6">
        <w:rPr>
          <w:rFonts w:asciiTheme="minorHAnsi" w:hAnsiTheme="minorHAnsi"/>
        </w:rPr>
        <w:t>is</w:t>
      </w:r>
      <w:r w:rsidRPr="00EA1AB6">
        <w:rPr>
          <w:rFonts w:asciiTheme="minorHAnsi" w:hAnsiTheme="minorHAnsi"/>
        </w:rPr>
        <w:t xml:space="preserve"> the premier association for marketing and sales professionals working in national and local corporations, entrepreneurs, non-profit agencies and individuals from various industries.  </w:t>
      </w:r>
    </w:p>
    <w:p w14:paraId="766853C3" w14:textId="77777777" w:rsidR="009B4CF4" w:rsidRPr="00EA1AB6" w:rsidRDefault="009B4CF4" w:rsidP="009B4CF4">
      <w:pPr>
        <w:rPr>
          <w:rFonts w:asciiTheme="minorHAnsi" w:hAnsiTheme="minorHAnsi"/>
        </w:rPr>
      </w:pPr>
    </w:p>
    <w:p w14:paraId="1B624658" w14:textId="55273732" w:rsidR="009B4CF4" w:rsidRPr="00EA1AB6" w:rsidRDefault="009B4CF4" w:rsidP="009B4CF4">
      <w:pPr>
        <w:rPr>
          <w:rFonts w:asciiTheme="minorHAnsi" w:hAnsiTheme="minorHAnsi"/>
        </w:rPr>
      </w:pPr>
      <w:r w:rsidRPr="00EA1AB6">
        <w:rPr>
          <w:rFonts w:asciiTheme="minorHAnsi" w:hAnsiTheme="minorHAnsi"/>
          <w:b/>
          <w:bCs/>
        </w:rPr>
        <w:t xml:space="preserve">Target audience: </w:t>
      </w:r>
      <w:r w:rsidRPr="00EA1AB6">
        <w:rPr>
          <w:rFonts w:asciiTheme="minorHAnsi" w:hAnsiTheme="minorHAnsi"/>
        </w:rPr>
        <w:t xml:space="preserve">Our membership </w:t>
      </w:r>
      <w:r w:rsidR="008B39B6" w:rsidRPr="00EA1AB6">
        <w:rPr>
          <w:rFonts w:asciiTheme="minorHAnsi" w:hAnsiTheme="minorHAnsi"/>
        </w:rPr>
        <w:t>includes</w:t>
      </w:r>
      <w:r w:rsidRPr="00EA1AB6">
        <w:rPr>
          <w:rFonts w:asciiTheme="minorHAnsi" w:hAnsiTheme="minorHAnsi"/>
        </w:rPr>
        <w:t xml:space="preserve"> business owners, executives and managers of leading sales and marketing departments from Western New York's most progressive companies</w:t>
      </w:r>
      <w:r w:rsidR="00890032" w:rsidRPr="00EA1AB6">
        <w:rPr>
          <w:rFonts w:asciiTheme="minorHAnsi" w:hAnsiTheme="minorHAnsi"/>
        </w:rPr>
        <w:t xml:space="preserve"> and creative agencies</w:t>
      </w:r>
      <w:r w:rsidRPr="00EA1AB6">
        <w:rPr>
          <w:rFonts w:asciiTheme="minorHAnsi" w:hAnsiTheme="minorHAnsi"/>
        </w:rPr>
        <w:t xml:space="preserve">. Members of the general public, solicited through our members and our organization, are also welcome to attend.  BNSME will typically market this event to its members, prospective members and past event attendees through our website, social media, emails, and </w:t>
      </w:r>
      <w:r w:rsidR="00672CA9">
        <w:rPr>
          <w:rFonts w:asciiTheme="minorHAnsi" w:hAnsiTheme="minorHAnsi"/>
        </w:rPr>
        <w:t>newsletters.</w:t>
      </w:r>
    </w:p>
    <w:p w14:paraId="24316407" w14:textId="77777777" w:rsidR="00890032" w:rsidRPr="00EA1AB6" w:rsidRDefault="00890032" w:rsidP="009B4CF4">
      <w:pPr>
        <w:rPr>
          <w:rFonts w:asciiTheme="minorHAnsi" w:hAnsiTheme="minorHAnsi"/>
        </w:rPr>
      </w:pPr>
    </w:p>
    <w:p w14:paraId="15D73404" w14:textId="3DF6E5D0" w:rsidR="00890032" w:rsidRPr="00EA1AB6" w:rsidRDefault="00C15AB5" w:rsidP="00890032">
      <w:pPr>
        <w:rPr>
          <w:rFonts w:asciiTheme="minorHAnsi" w:hAnsiTheme="minorHAnsi"/>
        </w:rPr>
      </w:pPr>
      <w:r w:rsidRPr="00EA1AB6">
        <w:rPr>
          <w:rFonts w:asciiTheme="minorHAnsi" w:hAnsiTheme="minorHAnsi"/>
          <w:b/>
          <w:bCs/>
        </w:rPr>
        <w:t xml:space="preserve">Educational </w:t>
      </w:r>
      <w:r w:rsidR="009B4CF4" w:rsidRPr="00EA1AB6">
        <w:rPr>
          <w:rFonts w:asciiTheme="minorHAnsi" w:hAnsiTheme="minorHAnsi"/>
          <w:b/>
          <w:bCs/>
        </w:rPr>
        <w:t>Seminar guidelines:</w:t>
      </w:r>
      <w:r w:rsidR="009B4CF4" w:rsidRPr="00EA1AB6">
        <w:rPr>
          <w:rFonts w:asciiTheme="minorHAnsi" w:hAnsiTheme="minorHAnsi"/>
        </w:rPr>
        <w:t xml:space="preserve"> </w:t>
      </w:r>
      <w:r w:rsidR="00DD0AC6">
        <w:rPr>
          <w:rFonts w:asciiTheme="minorHAnsi" w:hAnsiTheme="minorHAnsi"/>
        </w:rPr>
        <w:t>Virtual</w:t>
      </w:r>
      <w:r w:rsidR="00890032" w:rsidRPr="00EA1AB6">
        <w:rPr>
          <w:rFonts w:asciiTheme="minorHAnsi" w:hAnsiTheme="minorHAnsi"/>
        </w:rPr>
        <w:t xml:space="preserve"> seminar program</w:t>
      </w:r>
      <w:r w:rsidR="00DD0AC6">
        <w:rPr>
          <w:rFonts w:asciiTheme="minorHAnsi" w:hAnsiTheme="minorHAnsi"/>
        </w:rPr>
        <w:t>s are</w:t>
      </w:r>
      <w:r w:rsidR="00890032" w:rsidRPr="00EA1AB6">
        <w:rPr>
          <w:rFonts w:asciiTheme="minorHAnsi" w:hAnsiTheme="minorHAnsi"/>
        </w:rPr>
        <w:t xml:space="preserve"> </w:t>
      </w:r>
      <w:r w:rsidR="00B11414">
        <w:rPr>
          <w:rFonts w:asciiTheme="minorHAnsi" w:hAnsiTheme="minorHAnsi"/>
        </w:rPr>
        <w:t>6</w:t>
      </w:r>
      <w:r w:rsidR="00890032" w:rsidRPr="00EA1AB6">
        <w:rPr>
          <w:rFonts w:asciiTheme="minorHAnsi" w:hAnsiTheme="minorHAnsi"/>
        </w:rPr>
        <w:t>0 minutes from start to finish</w:t>
      </w:r>
      <w:r w:rsidR="00DD0AC6">
        <w:rPr>
          <w:rFonts w:asciiTheme="minorHAnsi" w:hAnsiTheme="minorHAnsi"/>
        </w:rPr>
        <w:t xml:space="preserve">.  Our in-person sessions </w:t>
      </w:r>
      <w:r w:rsidR="00890032" w:rsidRPr="00EA1AB6">
        <w:rPr>
          <w:rFonts w:asciiTheme="minorHAnsi" w:hAnsiTheme="minorHAnsi"/>
        </w:rPr>
        <w:t xml:space="preserve">include time for networking and </w:t>
      </w:r>
      <w:r w:rsidRPr="00EA1AB6">
        <w:rPr>
          <w:rFonts w:asciiTheme="minorHAnsi" w:hAnsiTheme="minorHAnsi"/>
        </w:rPr>
        <w:t xml:space="preserve">a </w:t>
      </w:r>
      <w:r w:rsidR="00890032" w:rsidRPr="00EA1AB6">
        <w:rPr>
          <w:rFonts w:asciiTheme="minorHAnsi" w:hAnsiTheme="minorHAnsi"/>
        </w:rPr>
        <w:t xml:space="preserve">presentation of no more than 45 minutes that </w:t>
      </w:r>
      <w:r w:rsidR="009B4CF4" w:rsidRPr="00EA1AB6">
        <w:rPr>
          <w:rFonts w:asciiTheme="minorHAnsi" w:hAnsiTheme="minorHAnsi"/>
        </w:rPr>
        <w:t>provide</w:t>
      </w:r>
      <w:r w:rsidR="00890032" w:rsidRPr="00EA1AB6">
        <w:rPr>
          <w:rFonts w:asciiTheme="minorHAnsi" w:hAnsiTheme="minorHAnsi"/>
        </w:rPr>
        <w:t>s</w:t>
      </w:r>
      <w:r w:rsidR="009B4CF4" w:rsidRPr="00EA1AB6">
        <w:rPr>
          <w:rFonts w:asciiTheme="minorHAnsi" w:hAnsiTheme="minorHAnsi"/>
        </w:rPr>
        <w:t xml:space="preserve"> insights, experiences and expertise with </w:t>
      </w:r>
      <w:r w:rsidR="00890032" w:rsidRPr="00EA1AB6">
        <w:rPr>
          <w:rFonts w:asciiTheme="minorHAnsi" w:hAnsiTheme="minorHAnsi"/>
        </w:rPr>
        <w:t>an emphasis on</w:t>
      </w:r>
      <w:r w:rsidR="009B4CF4" w:rsidRPr="00EA1AB6">
        <w:rPr>
          <w:rFonts w:asciiTheme="minorHAnsi" w:hAnsiTheme="minorHAnsi"/>
        </w:rPr>
        <w:t xml:space="preserve"> the latest sales and marketing topics.  All seminars take place during our programming season from September to May</w:t>
      </w:r>
      <w:r w:rsidR="00890032" w:rsidRPr="00EA1AB6">
        <w:rPr>
          <w:rFonts w:asciiTheme="minorHAnsi" w:hAnsiTheme="minorHAnsi"/>
        </w:rPr>
        <w:t xml:space="preserve"> with no more than one per month</w:t>
      </w:r>
      <w:r w:rsidR="009B4CF4" w:rsidRPr="00EA1AB6">
        <w:rPr>
          <w:rFonts w:asciiTheme="minorHAnsi" w:hAnsiTheme="minorHAnsi"/>
        </w:rPr>
        <w:t>. </w:t>
      </w:r>
      <w:r w:rsidR="00890032" w:rsidRPr="00EA1AB6">
        <w:rPr>
          <w:rFonts w:asciiTheme="minorHAnsi" w:hAnsiTheme="minorHAnsi"/>
        </w:rPr>
        <w:t xml:space="preserve"> </w:t>
      </w:r>
    </w:p>
    <w:p w14:paraId="7BF33E43" w14:textId="77777777" w:rsidR="009B4CF4" w:rsidRPr="00EA1AB6" w:rsidRDefault="009B4CF4" w:rsidP="009B4CF4">
      <w:pPr>
        <w:rPr>
          <w:rFonts w:asciiTheme="minorHAnsi" w:hAnsiTheme="minorHAnsi"/>
        </w:rPr>
      </w:pPr>
    </w:p>
    <w:p w14:paraId="3DA8951D" w14:textId="79AF5E34" w:rsidR="009B4CF4" w:rsidRDefault="00447E88" w:rsidP="00C15AB5">
      <w:pPr>
        <w:rPr>
          <w:rFonts w:asciiTheme="minorHAnsi" w:hAnsiTheme="minorHAnsi"/>
        </w:rPr>
      </w:pPr>
      <w:r>
        <w:rPr>
          <w:rFonts w:asciiTheme="minorHAnsi" w:hAnsiTheme="minorHAnsi"/>
          <w:b/>
        </w:rPr>
        <w:t>Monthly Meeting</w:t>
      </w:r>
      <w:r w:rsidR="00C15AB5" w:rsidRPr="00EA1AB6">
        <w:rPr>
          <w:rFonts w:asciiTheme="minorHAnsi" w:hAnsiTheme="minorHAnsi"/>
          <w:b/>
        </w:rPr>
        <w:t xml:space="preserve"> Presentation guidelines</w:t>
      </w:r>
      <w:r w:rsidR="00C15AB5" w:rsidRPr="00EA1AB6">
        <w:rPr>
          <w:rFonts w:asciiTheme="minorHAnsi" w:hAnsiTheme="minorHAnsi"/>
        </w:rPr>
        <w:t xml:space="preserve">: We seek high-profile members of the local, regional and national business community, </w:t>
      </w:r>
      <w:r w:rsidR="000D7046" w:rsidRPr="00EA1AB6">
        <w:rPr>
          <w:rFonts w:asciiTheme="minorHAnsi" w:hAnsiTheme="minorHAnsi"/>
        </w:rPr>
        <w:t>thought leaders</w:t>
      </w:r>
      <w:r w:rsidR="00C15AB5" w:rsidRPr="00EA1AB6">
        <w:rPr>
          <w:rFonts w:asciiTheme="minorHAnsi" w:hAnsiTheme="minorHAnsi"/>
        </w:rPr>
        <w:t xml:space="preserve">, </w:t>
      </w:r>
      <w:r w:rsidR="00FE73D2" w:rsidRPr="00EA1AB6">
        <w:rPr>
          <w:rFonts w:asciiTheme="minorHAnsi" w:hAnsiTheme="minorHAnsi"/>
        </w:rPr>
        <w:t>and sales or marketing experts</w:t>
      </w:r>
      <w:r w:rsidR="00C15AB5" w:rsidRPr="00EA1AB6">
        <w:rPr>
          <w:rFonts w:asciiTheme="minorHAnsi" w:hAnsiTheme="minorHAnsi"/>
        </w:rPr>
        <w:t xml:space="preserve"> to</w:t>
      </w:r>
      <w:r w:rsidR="00FE73D2" w:rsidRPr="00EA1AB6">
        <w:rPr>
          <w:rFonts w:asciiTheme="minorHAnsi" w:hAnsiTheme="minorHAnsi"/>
        </w:rPr>
        <w:t xml:space="preserve"> educate,</w:t>
      </w:r>
      <w:r w:rsidR="00C15AB5" w:rsidRPr="00EA1AB6">
        <w:rPr>
          <w:rFonts w:asciiTheme="minorHAnsi" w:hAnsiTheme="minorHAnsi"/>
        </w:rPr>
        <w:t xml:space="preserve"> enlighten and inspire our audi</w:t>
      </w:r>
      <w:r w:rsidR="00FE73D2" w:rsidRPr="00EA1AB6">
        <w:rPr>
          <w:rFonts w:asciiTheme="minorHAnsi" w:hAnsiTheme="minorHAnsi"/>
        </w:rPr>
        <w:t xml:space="preserve">ence.  </w:t>
      </w:r>
    </w:p>
    <w:p w14:paraId="6BC7904A" w14:textId="61F75301" w:rsidR="00D9664B" w:rsidRDefault="00D9664B" w:rsidP="00C15AB5">
      <w:pPr>
        <w:rPr>
          <w:rFonts w:asciiTheme="minorHAnsi" w:hAnsiTheme="minorHAnsi"/>
        </w:rPr>
      </w:pPr>
    </w:p>
    <w:p w14:paraId="68382B65" w14:textId="77777777" w:rsidR="00D9664B" w:rsidRPr="00EA1AB6" w:rsidRDefault="00D9664B" w:rsidP="00C15AB5">
      <w:pPr>
        <w:rPr>
          <w:rFonts w:asciiTheme="minorHAnsi" w:hAnsiTheme="minorHAnsi"/>
        </w:rPr>
      </w:pPr>
    </w:p>
    <w:p w14:paraId="076D4E48" w14:textId="77777777" w:rsidR="009B4CF4" w:rsidRPr="00EA1AB6" w:rsidRDefault="009B4CF4" w:rsidP="005915B8">
      <w:pPr>
        <w:jc w:val="center"/>
        <w:rPr>
          <w:rFonts w:asciiTheme="minorHAnsi" w:hAnsiTheme="minorHAnsi"/>
          <w:b/>
          <w:i/>
          <w:u w:val="single"/>
        </w:rPr>
      </w:pPr>
    </w:p>
    <w:p w14:paraId="5416EF66" w14:textId="77777777" w:rsidR="00447E88" w:rsidRDefault="00447E88" w:rsidP="005915B8">
      <w:pPr>
        <w:jc w:val="center"/>
        <w:rPr>
          <w:rFonts w:asciiTheme="minorHAnsi" w:hAnsiTheme="minorHAnsi"/>
          <w:b/>
          <w:i/>
          <w:u w:val="single"/>
        </w:rPr>
      </w:pPr>
    </w:p>
    <w:p w14:paraId="29A69C32" w14:textId="77777777" w:rsidR="00DE24BF" w:rsidRDefault="00DE24BF" w:rsidP="005915B8">
      <w:pPr>
        <w:jc w:val="center"/>
        <w:rPr>
          <w:rFonts w:asciiTheme="minorHAnsi" w:hAnsiTheme="minorHAnsi"/>
          <w:b/>
          <w:i/>
          <w:u w:val="single"/>
        </w:rPr>
      </w:pPr>
    </w:p>
    <w:p w14:paraId="0760E458" w14:textId="57BDDBD0" w:rsidR="009B4CF4" w:rsidRPr="00EA1AB6" w:rsidRDefault="002B266E" w:rsidP="005915B8">
      <w:pPr>
        <w:jc w:val="center"/>
        <w:rPr>
          <w:rFonts w:asciiTheme="minorHAnsi" w:hAnsiTheme="minorHAnsi"/>
          <w:b/>
          <w:i/>
          <w:u w:val="single"/>
        </w:rPr>
      </w:pPr>
      <w:r w:rsidRPr="00EA1AB6">
        <w:rPr>
          <w:rFonts w:asciiTheme="minorHAnsi" w:hAnsiTheme="minorHAnsi"/>
          <w:b/>
          <w:i/>
          <w:u w:val="single"/>
        </w:rPr>
        <w:lastRenderedPageBreak/>
        <w:t xml:space="preserve">BNSME SEMINAR &amp; </w:t>
      </w:r>
      <w:r w:rsidR="00D9664B">
        <w:rPr>
          <w:rFonts w:asciiTheme="minorHAnsi" w:hAnsiTheme="minorHAnsi"/>
          <w:b/>
          <w:i/>
          <w:u w:val="single"/>
        </w:rPr>
        <w:t>MONTHLY MEETING</w:t>
      </w:r>
      <w:r w:rsidRPr="00EA1AB6">
        <w:rPr>
          <w:rFonts w:asciiTheme="minorHAnsi" w:hAnsiTheme="minorHAnsi"/>
          <w:b/>
          <w:i/>
          <w:u w:val="single"/>
        </w:rPr>
        <w:t xml:space="preserve"> SPEAKER </w:t>
      </w:r>
      <w:r w:rsidR="009B4CF4" w:rsidRPr="00EA1AB6">
        <w:rPr>
          <w:rFonts w:asciiTheme="minorHAnsi" w:hAnsiTheme="minorHAnsi"/>
          <w:b/>
          <w:i/>
          <w:u w:val="single"/>
        </w:rPr>
        <w:t>SUBMISSION FORM</w:t>
      </w:r>
    </w:p>
    <w:p w14:paraId="2B24C2AF" w14:textId="77777777" w:rsidR="009B4CF4" w:rsidRPr="00EA1AB6" w:rsidRDefault="009B4CF4" w:rsidP="005915B8">
      <w:pPr>
        <w:jc w:val="center"/>
        <w:rPr>
          <w:rFonts w:asciiTheme="minorHAnsi" w:hAnsiTheme="minorHAnsi"/>
          <w:b/>
          <w:i/>
          <w:u w:val="single"/>
        </w:rPr>
      </w:pPr>
    </w:p>
    <w:p w14:paraId="3C4D8EB0" w14:textId="77777777" w:rsidR="009B4CF4" w:rsidRPr="00EA1AB6" w:rsidRDefault="009B4CF4" w:rsidP="005915B8">
      <w:pPr>
        <w:jc w:val="center"/>
        <w:rPr>
          <w:rFonts w:asciiTheme="minorHAnsi" w:hAnsiTheme="minorHAnsi"/>
          <w:b/>
          <w:u w:val="single"/>
        </w:rPr>
      </w:pPr>
    </w:p>
    <w:p w14:paraId="0667CAFC" w14:textId="77777777" w:rsidR="005915B8" w:rsidRPr="00EA1AB6" w:rsidRDefault="002B266E" w:rsidP="005915B8">
      <w:pPr>
        <w:rPr>
          <w:rFonts w:asciiTheme="minorHAnsi" w:hAnsiTheme="minorHAnsi"/>
          <w:b/>
        </w:rPr>
      </w:pPr>
      <w:r w:rsidRPr="00EA1AB6">
        <w:rPr>
          <w:rFonts w:asciiTheme="minorHAnsi" w:hAnsiTheme="minorHAnsi"/>
        </w:rPr>
        <w:t xml:space="preserve">Presenter’s Name and Contact Info: </w:t>
      </w:r>
    </w:p>
    <w:p w14:paraId="56E2DF3E" w14:textId="77777777" w:rsidR="005915B8" w:rsidRPr="00EA1AB6" w:rsidRDefault="005915B8" w:rsidP="005915B8">
      <w:pPr>
        <w:rPr>
          <w:rFonts w:asciiTheme="minorHAnsi" w:hAnsiTheme="minorHAnsi"/>
        </w:rPr>
      </w:pPr>
    </w:p>
    <w:p w14:paraId="589B221E" w14:textId="77777777" w:rsidR="005915B8" w:rsidRPr="00EA1AB6" w:rsidRDefault="005915B8" w:rsidP="005915B8">
      <w:pPr>
        <w:rPr>
          <w:rFonts w:asciiTheme="minorHAnsi" w:hAnsiTheme="minorHAnsi"/>
        </w:rPr>
      </w:pPr>
      <w:r w:rsidRPr="00EA1AB6">
        <w:rPr>
          <w:rFonts w:asciiTheme="minorHAnsi" w:hAnsiTheme="minorHAnsi"/>
        </w:rPr>
        <w:t>Company and Title</w:t>
      </w:r>
      <w:r w:rsidR="002B266E" w:rsidRPr="00EA1AB6">
        <w:rPr>
          <w:rFonts w:asciiTheme="minorHAnsi" w:hAnsiTheme="minorHAnsi"/>
        </w:rPr>
        <w:t>:</w:t>
      </w:r>
      <w:r w:rsidRPr="00EA1AB6">
        <w:rPr>
          <w:rFonts w:asciiTheme="minorHAnsi" w:hAnsiTheme="minorHAnsi"/>
        </w:rPr>
        <w:tab/>
      </w:r>
    </w:p>
    <w:p w14:paraId="5278B582" w14:textId="77777777" w:rsidR="00D33E38" w:rsidRPr="00EA1AB6" w:rsidRDefault="00D33E38" w:rsidP="005915B8">
      <w:pPr>
        <w:rPr>
          <w:rFonts w:asciiTheme="minorHAnsi" w:hAnsiTheme="minorHAnsi"/>
        </w:rPr>
      </w:pPr>
    </w:p>
    <w:p w14:paraId="7BD8298B" w14:textId="77777777" w:rsidR="005915B8" w:rsidRPr="00EA1AB6" w:rsidRDefault="005915B8" w:rsidP="005915B8">
      <w:pPr>
        <w:rPr>
          <w:rFonts w:asciiTheme="minorHAnsi" w:hAnsiTheme="minorHAnsi"/>
        </w:rPr>
      </w:pPr>
      <w:r w:rsidRPr="00EA1AB6">
        <w:rPr>
          <w:rFonts w:asciiTheme="minorHAnsi" w:hAnsiTheme="minorHAnsi"/>
        </w:rPr>
        <w:t>Presentation Title</w:t>
      </w:r>
      <w:r w:rsidR="002B266E" w:rsidRPr="00EA1AB6">
        <w:rPr>
          <w:rFonts w:asciiTheme="minorHAnsi" w:hAnsiTheme="minorHAnsi"/>
        </w:rPr>
        <w:t>:</w:t>
      </w:r>
      <w:r w:rsidRPr="00EA1AB6">
        <w:rPr>
          <w:rFonts w:asciiTheme="minorHAnsi" w:hAnsiTheme="minorHAnsi"/>
        </w:rPr>
        <w:tab/>
      </w:r>
    </w:p>
    <w:p w14:paraId="2EBEBA39" w14:textId="77777777" w:rsidR="005915B8" w:rsidRPr="00EA1AB6" w:rsidRDefault="005915B8" w:rsidP="005915B8">
      <w:pPr>
        <w:rPr>
          <w:rFonts w:asciiTheme="minorHAnsi" w:hAnsiTheme="minorHAnsi"/>
        </w:rPr>
      </w:pPr>
    </w:p>
    <w:p w14:paraId="65FAF8F1" w14:textId="77777777" w:rsidR="002B266E" w:rsidRPr="00EA1AB6" w:rsidRDefault="002B266E" w:rsidP="002B266E">
      <w:pPr>
        <w:rPr>
          <w:rFonts w:asciiTheme="minorHAnsi" w:hAnsiTheme="minorHAnsi"/>
        </w:rPr>
      </w:pPr>
      <w:r w:rsidRPr="00EA1AB6">
        <w:rPr>
          <w:rFonts w:asciiTheme="minorHAnsi" w:hAnsiTheme="minorHAnsi"/>
        </w:rPr>
        <w:t>Summary of Presentation (30 words or less)</w:t>
      </w:r>
      <w:r w:rsidR="00EA1AB6" w:rsidRPr="00EA1AB6">
        <w:rPr>
          <w:rFonts w:asciiTheme="minorHAnsi" w:hAnsiTheme="minorHAnsi"/>
        </w:rPr>
        <w:t>:</w:t>
      </w:r>
    </w:p>
    <w:p w14:paraId="682D2664" w14:textId="77777777" w:rsidR="005915B8" w:rsidRPr="00EA1AB6" w:rsidRDefault="005915B8" w:rsidP="005915B8">
      <w:pPr>
        <w:rPr>
          <w:rFonts w:asciiTheme="minorHAnsi" w:hAnsiTheme="minorHAnsi"/>
        </w:rPr>
      </w:pPr>
    </w:p>
    <w:p w14:paraId="2726B94C" w14:textId="77777777" w:rsidR="002B266E" w:rsidRPr="00EA1AB6" w:rsidRDefault="002B266E" w:rsidP="005915B8">
      <w:pPr>
        <w:rPr>
          <w:rFonts w:asciiTheme="minorHAnsi" w:hAnsiTheme="minorHAnsi"/>
        </w:rPr>
      </w:pPr>
    </w:p>
    <w:p w14:paraId="139F72D3" w14:textId="77777777" w:rsidR="002B266E" w:rsidRPr="00EA1AB6" w:rsidRDefault="002B266E" w:rsidP="005915B8">
      <w:pPr>
        <w:rPr>
          <w:rFonts w:asciiTheme="minorHAnsi" w:hAnsiTheme="minorHAnsi"/>
        </w:rPr>
      </w:pPr>
    </w:p>
    <w:p w14:paraId="6704D6CD" w14:textId="77777777" w:rsidR="002B266E" w:rsidRPr="00EA1AB6" w:rsidRDefault="002B266E" w:rsidP="005915B8">
      <w:pPr>
        <w:rPr>
          <w:rFonts w:asciiTheme="minorHAnsi" w:hAnsiTheme="minorHAnsi"/>
        </w:rPr>
      </w:pPr>
    </w:p>
    <w:p w14:paraId="3FB1619F" w14:textId="77777777" w:rsidR="005915B8" w:rsidRPr="00EA1AB6" w:rsidRDefault="005915B8" w:rsidP="005915B8">
      <w:pPr>
        <w:rPr>
          <w:rFonts w:asciiTheme="minorHAnsi" w:hAnsiTheme="minorHAnsi"/>
        </w:rPr>
      </w:pPr>
      <w:r w:rsidRPr="00EA1AB6">
        <w:rPr>
          <w:rFonts w:asciiTheme="minorHAnsi" w:hAnsiTheme="minorHAnsi"/>
        </w:rPr>
        <w:t xml:space="preserve">Top 3 </w:t>
      </w:r>
      <w:r w:rsidR="00FE73D2" w:rsidRPr="00EA1AB6">
        <w:rPr>
          <w:rFonts w:asciiTheme="minorHAnsi" w:hAnsiTheme="minorHAnsi"/>
        </w:rPr>
        <w:t>take-aways</w:t>
      </w:r>
      <w:r w:rsidRPr="00EA1AB6">
        <w:rPr>
          <w:rFonts w:asciiTheme="minorHAnsi" w:hAnsiTheme="minorHAnsi"/>
        </w:rPr>
        <w:t>:</w:t>
      </w:r>
    </w:p>
    <w:p w14:paraId="12FAE0DD" w14:textId="77777777" w:rsidR="005915B8" w:rsidRPr="00EA1AB6" w:rsidRDefault="005915B8" w:rsidP="005915B8">
      <w:pPr>
        <w:rPr>
          <w:rFonts w:asciiTheme="minorHAnsi" w:hAnsiTheme="minorHAnsi"/>
        </w:rPr>
      </w:pPr>
    </w:p>
    <w:p w14:paraId="3D91386E" w14:textId="77777777" w:rsidR="005915B8" w:rsidRPr="00EA1AB6" w:rsidRDefault="005915B8" w:rsidP="005915B8">
      <w:pPr>
        <w:rPr>
          <w:rFonts w:asciiTheme="minorHAnsi" w:hAnsiTheme="minorHAnsi"/>
        </w:rPr>
      </w:pPr>
    </w:p>
    <w:p w14:paraId="072EAC01" w14:textId="77777777" w:rsidR="005915B8" w:rsidRPr="00EA1AB6" w:rsidRDefault="005915B8" w:rsidP="005915B8">
      <w:pPr>
        <w:rPr>
          <w:rFonts w:asciiTheme="minorHAnsi" w:hAnsiTheme="minorHAnsi"/>
        </w:rPr>
      </w:pPr>
      <w:r w:rsidRPr="00EA1AB6">
        <w:rPr>
          <w:rFonts w:asciiTheme="minorHAnsi" w:hAnsiTheme="minorHAnsi"/>
        </w:rPr>
        <w:t>1.</w:t>
      </w:r>
      <w:r w:rsidRPr="00EA1AB6">
        <w:rPr>
          <w:rFonts w:asciiTheme="minorHAnsi" w:hAnsiTheme="minorHAnsi"/>
        </w:rPr>
        <w:tab/>
      </w:r>
    </w:p>
    <w:p w14:paraId="24896640" w14:textId="77777777" w:rsidR="005915B8" w:rsidRPr="00EA1AB6" w:rsidRDefault="005915B8" w:rsidP="005915B8">
      <w:pPr>
        <w:rPr>
          <w:rFonts w:asciiTheme="minorHAnsi" w:hAnsiTheme="minorHAnsi"/>
        </w:rPr>
      </w:pPr>
    </w:p>
    <w:p w14:paraId="46246E74" w14:textId="77777777" w:rsidR="005915B8" w:rsidRPr="00EA1AB6" w:rsidRDefault="005915B8" w:rsidP="005915B8">
      <w:pPr>
        <w:rPr>
          <w:rFonts w:asciiTheme="minorHAnsi" w:hAnsiTheme="minorHAnsi"/>
        </w:rPr>
      </w:pPr>
    </w:p>
    <w:p w14:paraId="7EAE43BC" w14:textId="77777777" w:rsidR="005915B8" w:rsidRPr="00EA1AB6" w:rsidRDefault="005915B8" w:rsidP="005915B8">
      <w:pPr>
        <w:rPr>
          <w:rFonts w:asciiTheme="minorHAnsi" w:hAnsiTheme="minorHAnsi"/>
        </w:rPr>
      </w:pPr>
      <w:r w:rsidRPr="00EA1AB6">
        <w:rPr>
          <w:rFonts w:asciiTheme="minorHAnsi" w:hAnsiTheme="minorHAnsi"/>
        </w:rPr>
        <w:t>2.</w:t>
      </w:r>
      <w:r w:rsidRPr="00EA1AB6">
        <w:rPr>
          <w:rFonts w:asciiTheme="minorHAnsi" w:hAnsiTheme="minorHAnsi"/>
        </w:rPr>
        <w:tab/>
      </w:r>
    </w:p>
    <w:p w14:paraId="7E697D34" w14:textId="77777777" w:rsidR="005915B8" w:rsidRPr="00EA1AB6" w:rsidRDefault="005915B8" w:rsidP="005915B8">
      <w:pPr>
        <w:rPr>
          <w:rFonts w:asciiTheme="minorHAnsi" w:hAnsiTheme="minorHAnsi"/>
        </w:rPr>
      </w:pPr>
    </w:p>
    <w:p w14:paraId="2FF5221D" w14:textId="77777777" w:rsidR="005915B8" w:rsidRPr="00EA1AB6" w:rsidRDefault="005915B8" w:rsidP="005915B8">
      <w:pPr>
        <w:rPr>
          <w:rFonts w:asciiTheme="minorHAnsi" w:hAnsiTheme="minorHAnsi"/>
        </w:rPr>
      </w:pPr>
    </w:p>
    <w:p w14:paraId="6A2A6D80" w14:textId="77777777" w:rsidR="005915B8" w:rsidRPr="00EA1AB6" w:rsidRDefault="005915B8" w:rsidP="005915B8">
      <w:pPr>
        <w:rPr>
          <w:rFonts w:asciiTheme="minorHAnsi" w:hAnsiTheme="minorHAnsi"/>
        </w:rPr>
      </w:pPr>
      <w:r w:rsidRPr="00EA1AB6">
        <w:rPr>
          <w:rFonts w:asciiTheme="minorHAnsi" w:hAnsiTheme="minorHAnsi"/>
        </w:rPr>
        <w:t>3.</w:t>
      </w:r>
      <w:r w:rsidRPr="00EA1AB6">
        <w:rPr>
          <w:rFonts w:asciiTheme="minorHAnsi" w:hAnsiTheme="minorHAnsi"/>
        </w:rPr>
        <w:tab/>
      </w:r>
    </w:p>
    <w:p w14:paraId="78B7C5D3" w14:textId="77777777" w:rsidR="005915B8" w:rsidRPr="00EA1AB6" w:rsidRDefault="005915B8" w:rsidP="005915B8">
      <w:pPr>
        <w:rPr>
          <w:rFonts w:asciiTheme="minorHAnsi" w:hAnsiTheme="minorHAnsi"/>
        </w:rPr>
      </w:pPr>
    </w:p>
    <w:p w14:paraId="3D2D394C" w14:textId="77777777" w:rsidR="005915B8" w:rsidRPr="00EA1AB6" w:rsidRDefault="005915B8" w:rsidP="005915B8">
      <w:pPr>
        <w:rPr>
          <w:rFonts w:asciiTheme="minorHAnsi" w:hAnsiTheme="minorHAnsi"/>
        </w:rPr>
      </w:pPr>
    </w:p>
    <w:p w14:paraId="0AFBE604" w14:textId="77777777" w:rsidR="005915B8" w:rsidRPr="00EA1AB6" w:rsidRDefault="005915B8" w:rsidP="005915B8">
      <w:pPr>
        <w:rPr>
          <w:rFonts w:asciiTheme="minorHAnsi" w:hAnsiTheme="minorHAnsi"/>
        </w:rPr>
      </w:pPr>
    </w:p>
    <w:p w14:paraId="7CB3CCEA" w14:textId="77777777" w:rsidR="005915B8" w:rsidRPr="00EA1AB6" w:rsidRDefault="005915B8" w:rsidP="005915B8">
      <w:pPr>
        <w:rPr>
          <w:rFonts w:asciiTheme="minorHAnsi" w:hAnsiTheme="minorHAnsi"/>
        </w:rPr>
      </w:pPr>
      <w:r w:rsidRPr="00EA1AB6">
        <w:rPr>
          <w:rFonts w:asciiTheme="minorHAnsi" w:hAnsiTheme="minorHAnsi"/>
        </w:rPr>
        <w:t>What is the interactive component of your presentation?</w:t>
      </w:r>
    </w:p>
    <w:p w14:paraId="18C92652" w14:textId="77777777" w:rsidR="005915B8" w:rsidRPr="00EA1AB6" w:rsidRDefault="005915B8" w:rsidP="005915B8">
      <w:pPr>
        <w:rPr>
          <w:rFonts w:asciiTheme="minorHAnsi" w:hAnsiTheme="minorHAnsi"/>
        </w:rPr>
      </w:pPr>
    </w:p>
    <w:p w14:paraId="77CFCE42" w14:textId="77777777" w:rsidR="005915B8" w:rsidRPr="00EA1AB6" w:rsidRDefault="005915B8" w:rsidP="005915B8">
      <w:pPr>
        <w:rPr>
          <w:rFonts w:asciiTheme="minorHAnsi" w:hAnsiTheme="minorHAnsi"/>
        </w:rPr>
      </w:pPr>
    </w:p>
    <w:p w14:paraId="7A28BC33" w14:textId="77777777" w:rsidR="005915B8" w:rsidRPr="00EA1AB6" w:rsidRDefault="005915B8" w:rsidP="005915B8">
      <w:pPr>
        <w:rPr>
          <w:rFonts w:asciiTheme="minorHAnsi" w:hAnsiTheme="minorHAnsi"/>
        </w:rPr>
      </w:pPr>
    </w:p>
    <w:p w14:paraId="07C8E50B" w14:textId="77777777" w:rsidR="005915B8" w:rsidRPr="00EA1AB6" w:rsidRDefault="005915B8" w:rsidP="005915B8">
      <w:pPr>
        <w:rPr>
          <w:rFonts w:asciiTheme="minorHAnsi" w:hAnsiTheme="minorHAnsi"/>
        </w:rPr>
      </w:pPr>
      <w:r w:rsidRPr="00EA1AB6">
        <w:rPr>
          <w:rFonts w:asciiTheme="minorHAnsi" w:hAnsiTheme="minorHAnsi"/>
        </w:rPr>
        <w:t>What materials</w:t>
      </w:r>
      <w:r w:rsidR="00D33E38" w:rsidRPr="00EA1AB6">
        <w:rPr>
          <w:rFonts w:asciiTheme="minorHAnsi" w:hAnsiTheme="minorHAnsi"/>
        </w:rPr>
        <w:t>, if any,</w:t>
      </w:r>
      <w:r w:rsidRPr="00EA1AB6">
        <w:rPr>
          <w:rFonts w:asciiTheme="minorHAnsi" w:hAnsiTheme="minorHAnsi"/>
        </w:rPr>
        <w:t xml:space="preserve"> will attendees receive?</w:t>
      </w:r>
    </w:p>
    <w:p w14:paraId="41079BDB" w14:textId="77777777" w:rsidR="005915B8" w:rsidRPr="00EA1AB6" w:rsidRDefault="005915B8" w:rsidP="005915B8">
      <w:pPr>
        <w:rPr>
          <w:rFonts w:asciiTheme="minorHAnsi" w:hAnsiTheme="minorHAnsi"/>
        </w:rPr>
      </w:pPr>
    </w:p>
    <w:p w14:paraId="5BF2F7A0" w14:textId="77777777" w:rsidR="005915B8" w:rsidRPr="00EA1AB6" w:rsidRDefault="005915B8" w:rsidP="005915B8">
      <w:pPr>
        <w:rPr>
          <w:rFonts w:asciiTheme="minorHAnsi" w:hAnsiTheme="minorHAnsi"/>
        </w:rPr>
      </w:pPr>
    </w:p>
    <w:p w14:paraId="13129184" w14:textId="77777777" w:rsidR="00D33E38" w:rsidRPr="00EA1AB6" w:rsidRDefault="00D33E38" w:rsidP="005915B8">
      <w:pPr>
        <w:rPr>
          <w:rFonts w:asciiTheme="minorHAnsi" w:hAnsiTheme="minorHAnsi"/>
        </w:rPr>
      </w:pPr>
    </w:p>
    <w:p w14:paraId="4A652701" w14:textId="5692C9CB" w:rsidR="005915B8" w:rsidRPr="00EA1AB6" w:rsidRDefault="00DE24BF" w:rsidP="005915B8">
      <w:pPr>
        <w:rPr>
          <w:rFonts w:asciiTheme="minorHAnsi" w:hAnsiTheme="minorHAnsi"/>
        </w:rPr>
      </w:pPr>
      <w:r>
        <w:rPr>
          <w:rFonts w:asciiTheme="minorHAnsi" w:hAnsiTheme="minorHAnsi"/>
        </w:rPr>
        <w:t xml:space="preserve">Is your presentation virtual or in-person?  </w:t>
      </w:r>
      <w:r w:rsidR="002C588A">
        <w:rPr>
          <w:rFonts w:asciiTheme="minorHAnsi" w:hAnsiTheme="minorHAnsi"/>
        </w:rPr>
        <w:t>If in-person, do you need A/V?</w:t>
      </w:r>
    </w:p>
    <w:p w14:paraId="25963818" w14:textId="77777777" w:rsidR="00D906FE" w:rsidRPr="00EA1AB6" w:rsidRDefault="00D906FE" w:rsidP="005915B8">
      <w:pPr>
        <w:rPr>
          <w:rFonts w:asciiTheme="minorHAnsi" w:hAnsiTheme="minorHAnsi"/>
        </w:rPr>
      </w:pPr>
    </w:p>
    <w:p w14:paraId="0EF2A552" w14:textId="77777777" w:rsidR="00D33E38" w:rsidRPr="00EA1AB6" w:rsidRDefault="00D33E38" w:rsidP="005915B8">
      <w:pPr>
        <w:rPr>
          <w:rFonts w:asciiTheme="minorHAnsi" w:hAnsiTheme="minorHAnsi"/>
        </w:rPr>
      </w:pPr>
    </w:p>
    <w:p w14:paraId="0DBD01E6" w14:textId="77777777" w:rsidR="00D906FE" w:rsidRPr="00EA1AB6" w:rsidRDefault="00D906FE" w:rsidP="005915B8">
      <w:pPr>
        <w:rPr>
          <w:rFonts w:asciiTheme="minorHAnsi" w:hAnsiTheme="minorHAnsi"/>
        </w:rPr>
      </w:pPr>
    </w:p>
    <w:p w14:paraId="26FE967E" w14:textId="77777777" w:rsidR="00D906FE" w:rsidRPr="00EA1AB6" w:rsidRDefault="00D906FE" w:rsidP="00D906FE">
      <w:pPr>
        <w:rPr>
          <w:rFonts w:asciiTheme="minorHAnsi" w:hAnsiTheme="minorHAnsi"/>
        </w:rPr>
      </w:pPr>
      <w:r w:rsidRPr="00EA1AB6">
        <w:rPr>
          <w:rFonts w:asciiTheme="minorHAnsi" w:hAnsiTheme="minorHAnsi"/>
        </w:rPr>
        <w:t>Speaker Biography</w:t>
      </w:r>
      <w:r w:rsidR="00D33E38" w:rsidRPr="00EA1AB6">
        <w:rPr>
          <w:rFonts w:asciiTheme="minorHAnsi" w:hAnsiTheme="minorHAnsi"/>
        </w:rPr>
        <w:t xml:space="preserve"> and Website</w:t>
      </w:r>
    </w:p>
    <w:p w14:paraId="0FE0339F" w14:textId="77777777" w:rsidR="00D906FE" w:rsidRPr="00EA1AB6" w:rsidRDefault="00D906FE" w:rsidP="00D906FE">
      <w:pPr>
        <w:rPr>
          <w:rFonts w:asciiTheme="minorHAnsi" w:hAnsiTheme="minorHAnsi"/>
        </w:rPr>
      </w:pPr>
    </w:p>
    <w:p w14:paraId="2729180E" w14:textId="77777777" w:rsidR="00D906FE" w:rsidRPr="00EA1AB6" w:rsidRDefault="00D906FE" w:rsidP="005915B8">
      <w:pPr>
        <w:rPr>
          <w:rFonts w:asciiTheme="minorHAnsi" w:hAnsiTheme="minorHAnsi"/>
        </w:rPr>
      </w:pPr>
    </w:p>
    <w:p w14:paraId="6E8C9AE3" w14:textId="77777777" w:rsidR="00290FA2" w:rsidRPr="00EA1AB6" w:rsidRDefault="00290FA2">
      <w:pPr>
        <w:rPr>
          <w:rFonts w:asciiTheme="minorHAnsi" w:hAnsiTheme="minorHAnsi"/>
        </w:rPr>
      </w:pPr>
    </w:p>
    <w:p w14:paraId="231EF373" w14:textId="77777777" w:rsidR="00D33E38" w:rsidRDefault="00D33E38">
      <w:pPr>
        <w:rPr>
          <w:rFonts w:asciiTheme="minorHAnsi" w:hAnsiTheme="minorHAnsi"/>
        </w:rPr>
      </w:pPr>
      <w:r w:rsidRPr="00EA1AB6">
        <w:rPr>
          <w:rFonts w:asciiTheme="minorHAnsi" w:hAnsiTheme="minorHAnsi"/>
        </w:rPr>
        <w:t>Speaker references or testimonials</w:t>
      </w:r>
    </w:p>
    <w:p w14:paraId="756E355A" w14:textId="77777777" w:rsidR="00EA1AB6" w:rsidRDefault="00EA1AB6">
      <w:pPr>
        <w:rPr>
          <w:rFonts w:asciiTheme="minorHAnsi" w:hAnsiTheme="minorHAnsi"/>
        </w:rPr>
      </w:pPr>
    </w:p>
    <w:p w14:paraId="2001AED7" w14:textId="77777777" w:rsidR="00EA1AB6" w:rsidRDefault="00EA1AB6">
      <w:pPr>
        <w:rPr>
          <w:rFonts w:asciiTheme="minorHAnsi" w:hAnsiTheme="minorHAnsi"/>
        </w:rPr>
      </w:pPr>
    </w:p>
    <w:p w14:paraId="7B9D2C5E" w14:textId="77777777" w:rsidR="00EA1AB6" w:rsidRDefault="00EA1AB6">
      <w:pPr>
        <w:rPr>
          <w:rFonts w:asciiTheme="minorHAnsi" w:hAnsiTheme="minorHAnsi"/>
        </w:rPr>
      </w:pPr>
    </w:p>
    <w:p w14:paraId="57BC102D" w14:textId="795FAEC3" w:rsidR="00EA1AB6" w:rsidRPr="007D4F34" w:rsidRDefault="00EA1AB6" w:rsidP="00EA1AB6">
      <w:pPr>
        <w:jc w:val="center"/>
        <w:rPr>
          <w:rFonts w:asciiTheme="minorHAnsi" w:hAnsiTheme="minorHAnsi"/>
        </w:rPr>
      </w:pPr>
      <w:r>
        <w:rPr>
          <w:rFonts w:asciiTheme="minorHAnsi" w:hAnsiTheme="minorHAnsi"/>
        </w:rPr>
        <w:t xml:space="preserve">EMAIL THE COMPLETED FORM TO </w:t>
      </w:r>
      <w:hyperlink r:id="rId5" w:history="1">
        <w:r w:rsidRPr="008F1710">
          <w:rPr>
            <w:rStyle w:val="Hyperlink"/>
            <w:rFonts w:asciiTheme="minorHAnsi" w:hAnsiTheme="minorHAnsi"/>
          </w:rPr>
          <w:t>BNSME@BN</w:t>
        </w:r>
        <w:r w:rsidR="006A65B0">
          <w:rPr>
            <w:rStyle w:val="Hyperlink"/>
            <w:rFonts w:asciiTheme="minorHAnsi" w:hAnsiTheme="minorHAnsi"/>
          </w:rPr>
          <w:t>SME</w:t>
        </w:r>
        <w:r w:rsidRPr="008F1710">
          <w:rPr>
            <w:rStyle w:val="Hyperlink"/>
            <w:rFonts w:asciiTheme="minorHAnsi" w:hAnsiTheme="minorHAnsi"/>
          </w:rPr>
          <w:t>.ORG</w:t>
        </w:r>
      </w:hyperlink>
    </w:p>
    <w:sectPr w:rsidR="00EA1AB6" w:rsidRPr="007D4F34" w:rsidSect="00D123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B8"/>
    <w:rsid w:val="00073185"/>
    <w:rsid w:val="000B5948"/>
    <w:rsid w:val="000D7046"/>
    <w:rsid w:val="00122E43"/>
    <w:rsid w:val="00290FA2"/>
    <w:rsid w:val="002B266E"/>
    <w:rsid w:val="002C588A"/>
    <w:rsid w:val="003031EC"/>
    <w:rsid w:val="00447E88"/>
    <w:rsid w:val="005915B8"/>
    <w:rsid w:val="006579B7"/>
    <w:rsid w:val="00672CA9"/>
    <w:rsid w:val="006A65B0"/>
    <w:rsid w:val="0075254A"/>
    <w:rsid w:val="007D4F34"/>
    <w:rsid w:val="00890032"/>
    <w:rsid w:val="008B39B6"/>
    <w:rsid w:val="009B4CF4"/>
    <w:rsid w:val="00AF01EF"/>
    <w:rsid w:val="00B053B0"/>
    <w:rsid w:val="00B11414"/>
    <w:rsid w:val="00C15AB5"/>
    <w:rsid w:val="00D33E38"/>
    <w:rsid w:val="00D906FE"/>
    <w:rsid w:val="00D9664B"/>
    <w:rsid w:val="00DD0AC6"/>
    <w:rsid w:val="00DE24BF"/>
    <w:rsid w:val="00EA1AB6"/>
    <w:rsid w:val="00F61A40"/>
    <w:rsid w:val="00FA63AA"/>
    <w:rsid w:val="00FE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BAE2"/>
  <w15:docId w15:val="{4C227483-ABF7-46EC-B387-3522E911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5B8"/>
    <w:pPr>
      <w:ind w:left="720"/>
      <w:contextualSpacing/>
    </w:pPr>
  </w:style>
  <w:style w:type="paragraph" w:styleId="BalloonText">
    <w:name w:val="Balloon Text"/>
    <w:basedOn w:val="Normal"/>
    <w:link w:val="BalloonTextChar"/>
    <w:uiPriority w:val="99"/>
    <w:semiHidden/>
    <w:unhideWhenUsed/>
    <w:rsid w:val="00D906FE"/>
    <w:rPr>
      <w:rFonts w:ascii="Tahoma" w:hAnsi="Tahoma" w:cs="Tahoma"/>
      <w:sz w:val="16"/>
      <w:szCs w:val="16"/>
    </w:rPr>
  </w:style>
  <w:style w:type="character" w:customStyle="1" w:styleId="BalloonTextChar">
    <w:name w:val="Balloon Text Char"/>
    <w:basedOn w:val="DefaultParagraphFont"/>
    <w:link w:val="BalloonText"/>
    <w:uiPriority w:val="99"/>
    <w:semiHidden/>
    <w:rsid w:val="00D906FE"/>
    <w:rPr>
      <w:rFonts w:ascii="Tahoma" w:eastAsia="Times New Roman" w:hAnsi="Tahoma" w:cs="Tahoma"/>
      <w:sz w:val="16"/>
      <w:szCs w:val="16"/>
    </w:rPr>
  </w:style>
  <w:style w:type="character" w:styleId="Hyperlink">
    <w:name w:val="Hyperlink"/>
    <w:basedOn w:val="DefaultParagraphFont"/>
    <w:uiPriority w:val="99"/>
    <w:unhideWhenUsed/>
    <w:rsid w:val="00EA1A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3230">
      <w:bodyDiv w:val="1"/>
      <w:marLeft w:val="0"/>
      <w:marRight w:val="0"/>
      <w:marTop w:val="0"/>
      <w:marBottom w:val="0"/>
      <w:divBdr>
        <w:top w:val="none" w:sz="0" w:space="0" w:color="auto"/>
        <w:left w:val="none" w:sz="0" w:space="0" w:color="auto"/>
        <w:bottom w:val="none" w:sz="0" w:space="0" w:color="auto"/>
        <w:right w:val="none" w:sz="0" w:space="0" w:color="auto"/>
      </w:divBdr>
      <w:divsChild>
        <w:div w:id="994845228">
          <w:marLeft w:val="0"/>
          <w:marRight w:val="0"/>
          <w:marTop w:val="0"/>
          <w:marBottom w:val="0"/>
          <w:divBdr>
            <w:top w:val="none" w:sz="0" w:space="0" w:color="auto"/>
            <w:left w:val="none" w:sz="0" w:space="0" w:color="auto"/>
            <w:bottom w:val="none" w:sz="0" w:space="0" w:color="auto"/>
            <w:right w:val="none" w:sz="0" w:space="0" w:color="auto"/>
          </w:divBdr>
        </w:div>
        <w:div w:id="2136482110">
          <w:marLeft w:val="0"/>
          <w:marRight w:val="0"/>
          <w:marTop w:val="0"/>
          <w:marBottom w:val="0"/>
          <w:divBdr>
            <w:top w:val="none" w:sz="0" w:space="0" w:color="auto"/>
            <w:left w:val="none" w:sz="0" w:space="0" w:color="auto"/>
            <w:bottom w:val="none" w:sz="0" w:space="0" w:color="auto"/>
            <w:right w:val="none" w:sz="0" w:space="0" w:color="auto"/>
          </w:divBdr>
        </w:div>
        <w:div w:id="1683966584">
          <w:marLeft w:val="0"/>
          <w:marRight w:val="0"/>
          <w:marTop w:val="0"/>
          <w:marBottom w:val="0"/>
          <w:divBdr>
            <w:top w:val="none" w:sz="0" w:space="0" w:color="auto"/>
            <w:left w:val="none" w:sz="0" w:space="0" w:color="auto"/>
            <w:bottom w:val="none" w:sz="0" w:space="0" w:color="auto"/>
            <w:right w:val="none" w:sz="0" w:space="0" w:color="auto"/>
          </w:divBdr>
        </w:div>
        <w:div w:id="2033342115">
          <w:marLeft w:val="0"/>
          <w:marRight w:val="0"/>
          <w:marTop w:val="0"/>
          <w:marBottom w:val="0"/>
          <w:divBdr>
            <w:top w:val="none" w:sz="0" w:space="0" w:color="auto"/>
            <w:left w:val="none" w:sz="0" w:space="0" w:color="auto"/>
            <w:bottom w:val="none" w:sz="0" w:space="0" w:color="auto"/>
            <w:right w:val="none" w:sz="0" w:space="0" w:color="auto"/>
          </w:divBdr>
        </w:div>
        <w:div w:id="1493639346">
          <w:marLeft w:val="0"/>
          <w:marRight w:val="0"/>
          <w:marTop w:val="0"/>
          <w:marBottom w:val="0"/>
          <w:divBdr>
            <w:top w:val="none" w:sz="0" w:space="0" w:color="auto"/>
            <w:left w:val="none" w:sz="0" w:space="0" w:color="auto"/>
            <w:bottom w:val="none" w:sz="0" w:space="0" w:color="auto"/>
            <w:right w:val="none" w:sz="0" w:space="0" w:color="auto"/>
          </w:divBdr>
        </w:div>
        <w:div w:id="1761295106">
          <w:marLeft w:val="0"/>
          <w:marRight w:val="0"/>
          <w:marTop w:val="0"/>
          <w:marBottom w:val="0"/>
          <w:divBdr>
            <w:top w:val="none" w:sz="0" w:space="0" w:color="auto"/>
            <w:left w:val="none" w:sz="0" w:space="0" w:color="auto"/>
            <w:bottom w:val="none" w:sz="0" w:space="0" w:color="auto"/>
            <w:right w:val="none" w:sz="0" w:space="0" w:color="auto"/>
          </w:divBdr>
        </w:div>
        <w:div w:id="1131627067">
          <w:marLeft w:val="0"/>
          <w:marRight w:val="0"/>
          <w:marTop w:val="0"/>
          <w:marBottom w:val="0"/>
          <w:divBdr>
            <w:top w:val="none" w:sz="0" w:space="0" w:color="auto"/>
            <w:left w:val="none" w:sz="0" w:space="0" w:color="auto"/>
            <w:bottom w:val="none" w:sz="0" w:space="0" w:color="auto"/>
            <w:right w:val="none" w:sz="0" w:space="0" w:color="auto"/>
          </w:divBdr>
        </w:div>
        <w:div w:id="2090149609">
          <w:marLeft w:val="0"/>
          <w:marRight w:val="0"/>
          <w:marTop w:val="0"/>
          <w:marBottom w:val="0"/>
          <w:divBdr>
            <w:top w:val="none" w:sz="0" w:space="0" w:color="auto"/>
            <w:left w:val="none" w:sz="0" w:space="0" w:color="auto"/>
            <w:bottom w:val="none" w:sz="0" w:space="0" w:color="auto"/>
            <w:right w:val="none" w:sz="0" w:space="0" w:color="auto"/>
          </w:divBdr>
        </w:div>
        <w:div w:id="1448349758">
          <w:marLeft w:val="0"/>
          <w:marRight w:val="0"/>
          <w:marTop w:val="0"/>
          <w:marBottom w:val="0"/>
          <w:divBdr>
            <w:top w:val="none" w:sz="0" w:space="0" w:color="auto"/>
            <w:left w:val="none" w:sz="0" w:space="0" w:color="auto"/>
            <w:bottom w:val="none" w:sz="0" w:space="0" w:color="auto"/>
            <w:right w:val="none" w:sz="0" w:space="0" w:color="auto"/>
          </w:divBdr>
        </w:div>
        <w:div w:id="78422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NSME@BNMSE.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Hellert</dc:creator>
  <cp:lastModifiedBy>Jeanne Hellert</cp:lastModifiedBy>
  <cp:revision>16</cp:revision>
  <dcterms:created xsi:type="dcterms:W3CDTF">2020-09-17T16:15:00Z</dcterms:created>
  <dcterms:modified xsi:type="dcterms:W3CDTF">2025-09-26T11:41:00Z</dcterms:modified>
</cp:coreProperties>
</file>